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AF" w:rsidRDefault="00C13AAF" w:rsidP="002B0BD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Downs College Financial Assistance Scheme</w:t>
      </w:r>
    </w:p>
    <w:p w:rsidR="00C87790" w:rsidRPr="00C87790" w:rsidRDefault="00C87790" w:rsidP="00FA5971">
      <w:pPr>
        <w:spacing w:after="0"/>
        <w:jc w:val="center"/>
        <w:rPr>
          <w:b/>
          <w:sz w:val="28"/>
          <w:szCs w:val="28"/>
        </w:rPr>
      </w:pPr>
      <w:r w:rsidRPr="00C87790">
        <w:rPr>
          <w:b/>
          <w:sz w:val="28"/>
          <w:szCs w:val="28"/>
        </w:rPr>
        <w:t>Income Based Benefits</w:t>
      </w:r>
    </w:p>
    <w:p w:rsidR="00FA5971" w:rsidRPr="005D490D" w:rsidRDefault="005D490D" w:rsidP="005D490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Required 2015/16</w:t>
      </w:r>
    </w:p>
    <w:tbl>
      <w:tblPr>
        <w:tblStyle w:val="MediumGrid1-Accent5"/>
        <w:tblW w:w="15593" w:type="dxa"/>
        <w:tblInd w:w="-743" w:type="dxa"/>
        <w:tblLook w:val="04A0" w:firstRow="1" w:lastRow="0" w:firstColumn="1" w:lastColumn="0" w:noHBand="0" w:noVBand="1"/>
      </w:tblPr>
      <w:tblGrid>
        <w:gridCol w:w="4286"/>
        <w:gridCol w:w="1952"/>
        <w:gridCol w:w="5135"/>
        <w:gridCol w:w="4220"/>
      </w:tblGrid>
      <w:tr w:rsidR="00C87790" w:rsidTr="00C1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  <w:vAlign w:val="center"/>
          </w:tcPr>
          <w:p w:rsidR="00C87790" w:rsidRPr="00C87790" w:rsidRDefault="00C87790" w:rsidP="00C87790">
            <w:pPr>
              <w:jc w:val="center"/>
            </w:pPr>
            <w:r w:rsidRPr="00C87790">
              <w:t>Benefit</w:t>
            </w:r>
          </w:p>
        </w:tc>
        <w:tc>
          <w:tcPr>
            <w:tcW w:w="1952" w:type="dxa"/>
            <w:vAlign w:val="center"/>
          </w:tcPr>
          <w:p w:rsidR="00C87790" w:rsidRPr="00C87790" w:rsidRDefault="00C87790" w:rsidP="00C87790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7790">
              <w:t>Can South Downs</w:t>
            </w:r>
          </w:p>
          <w:p w:rsidR="00C87790" w:rsidRPr="00C87790" w:rsidRDefault="00C87790" w:rsidP="00C87790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7790">
              <w:t>College accept?</w:t>
            </w:r>
          </w:p>
        </w:tc>
        <w:tc>
          <w:tcPr>
            <w:tcW w:w="5135" w:type="dxa"/>
            <w:vAlign w:val="center"/>
          </w:tcPr>
          <w:p w:rsidR="00C87790" w:rsidRPr="00C87790" w:rsidRDefault="00C87790" w:rsidP="00C8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7790">
              <w:t>Evidence Required</w:t>
            </w:r>
          </w:p>
        </w:tc>
        <w:tc>
          <w:tcPr>
            <w:tcW w:w="4220" w:type="dxa"/>
            <w:vAlign w:val="center"/>
          </w:tcPr>
          <w:p w:rsidR="00C87790" w:rsidRPr="00C87790" w:rsidRDefault="00C87790" w:rsidP="00C8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7790">
              <w:t>Notes</w:t>
            </w:r>
          </w:p>
        </w:tc>
      </w:tr>
      <w:tr w:rsidR="00C87790" w:rsidTr="00C1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87790" w:rsidRPr="002B0BD9" w:rsidRDefault="00C87790" w:rsidP="00C87790">
            <w:r w:rsidRPr="002B0BD9">
              <w:t>Tax Credits Award – Child Tax Credit ONLY</w:t>
            </w:r>
          </w:p>
        </w:tc>
        <w:tc>
          <w:tcPr>
            <w:tcW w:w="1952" w:type="dxa"/>
          </w:tcPr>
          <w:p w:rsidR="00C87790" w:rsidRPr="00C87790" w:rsidRDefault="00C87790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790">
              <w:t>No – Not on its own</w:t>
            </w:r>
          </w:p>
        </w:tc>
        <w:tc>
          <w:tcPr>
            <w:tcW w:w="5135" w:type="dxa"/>
          </w:tcPr>
          <w:p w:rsidR="00C87790" w:rsidRPr="00C87790" w:rsidRDefault="00C87790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4220" w:type="dxa"/>
          </w:tcPr>
          <w:p w:rsidR="00C87790" w:rsidRPr="00C87790" w:rsidRDefault="00C87790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need to be in receipt of one of the below listed Income Based Benefits</w:t>
            </w:r>
            <w:r w:rsidR="00C13AAF">
              <w:t>. If income is very low but you do not receive any income based benefits please talk to a member of the Student Financial Support Team.</w:t>
            </w:r>
          </w:p>
        </w:tc>
      </w:tr>
      <w:tr w:rsidR="00C87790" w:rsidTr="00C13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87790" w:rsidRPr="002B0BD9" w:rsidRDefault="00C13AAF" w:rsidP="00C87790">
            <w:r w:rsidRPr="002B0BD9">
              <w:t>Tax Credits Award – with Working Tax Credit</w:t>
            </w:r>
          </w:p>
        </w:tc>
        <w:tc>
          <w:tcPr>
            <w:tcW w:w="1952" w:type="dxa"/>
          </w:tcPr>
          <w:p w:rsidR="00C87790" w:rsidRPr="00C87790" w:rsidRDefault="00C13AAF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C87790" w:rsidRPr="00C87790" w:rsidRDefault="00C13AAF" w:rsidP="00C1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971">
              <w:rPr>
                <w:b/>
              </w:rPr>
              <w:t>All pages</w:t>
            </w:r>
            <w:r>
              <w:t xml:space="preserve"> of your Tax Cr</w:t>
            </w:r>
            <w:r w:rsidR="005D490D">
              <w:t>edit Award Notice for April 2015 to April 2016</w:t>
            </w:r>
            <w:r>
              <w:t xml:space="preserve"> showing you receive Working Tax (not just Child Tax) in your current address.</w:t>
            </w:r>
          </w:p>
        </w:tc>
        <w:tc>
          <w:tcPr>
            <w:tcW w:w="4220" w:type="dxa"/>
          </w:tcPr>
          <w:p w:rsidR="00C87790" w:rsidRPr="00C87790" w:rsidRDefault="00C13AAF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entitlement commences every April. </w:t>
            </w:r>
            <w:r w:rsidR="005D490D">
              <w:t xml:space="preserve">If you are not issued </w:t>
            </w:r>
            <w:r w:rsidR="003335F4">
              <w:t xml:space="preserve"> a new Tax Credit Award Notice please provide your </w:t>
            </w:r>
            <w:r w:rsidR="00365C9D">
              <w:t xml:space="preserve">latest </w:t>
            </w:r>
            <w:r w:rsidR="003335F4" w:rsidRPr="00797581">
              <w:rPr>
                <w:b/>
              </w:rPr>
              <w:t xml:space="preserve">Tax Credit Annual Review </w:t>
            </w:r>
            <w:r w:rsidR="005D490D">
              <w:rPr>
                <w:b/>
              </w:rPr>
              <w:t xml:space="preserve">statement </w:t>
            </w:r>
            <w:r w:rsidR="003335F4" w:rsidRPr="00797581">
              <w:rPr>
                <w:b/>
              </w:rPr>
              <w:t xml:space="preserve">plus </w:t>
            </w:r>
            <w:r w:rsidR="005D490D">
              <w:rPr>
                <w:b/>
              </w:rPr>
              <w:t>a bank statement dated from June</w:t>
            </w:r>
            <w:r w:rsidR="003335F4" w:rsidRPr="00797581">
              <w:rPr>
                <w:b/>
              </w:rPr>
              <w:t xml:space="preserve"> onwards</w:t>
            </w:r>
            <w:r w:rsidR="003335F4">
              <w:t xml:space="preserve"> showing a Working Tax Credit payment going in.</w:t>
            </w:r>
          </w:p>
        </w:tc>
      </w:tr>
      <w:tr w:rsidR="00C87790" w:rsidTr="00C1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87790" w:rsidRPr="002B0BD9" w:rsidRDefault="003335F4" w:rsidP="00C87790">
            <w:r w:rsidRPr="002B0BD9">
              <w:t>Income Support</w:t>
            </w:r>
          </w:p>
        </w:tc>
        <w:tc>
          <w:tcPr>
            <w:tcW w:w="1952" w:type="dxa"/>
          </w:tcPr>
          <w:p w:rsidR="00C87790" w:rsidRPr="00C87790" w:rsidRDefault="003335F4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C87790" w:rsidRPr="00C87790" w:rsidRDefault="003335F4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letter from Job Centre Plus dated after 31</w:t>
            </w:r>
            <w:r w:rsidRPr="003335F4">
              <w:rPr>
                <w:vertAlign w:val="superscript"/>
              </w:rPr>
              <w:t>st</w:t>
            </w:r>
            <w:r w:rsidR="00A433F6">
              <w:t xml:space="preserve"> May 2015</w:t>
            </w:r>
            <w:r>
              <w:t xml:space="preserve"> stating you currently receive this benefit. The letter must be in your current address.</w:t>
            </w:r>
          </w:p>
        </w:tc>
        <w:tc>
          <w:tcPr>
            <w:tcW w:w="4220" w:type="dxa"/>
          </w:tcPr>
          <w:p w:rsidR="00C87790" w:rsidRPr="00C87790" w:rsidRDefault="003335F4" w:rsidP="00A4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letter</w:t>
            </w:r>
            <w:r w:rsidR="00A433F6">
              <w:t xml:space="preserve"> must show an amount received.</w:t>
            </w:r>
          </w:p>
        </w:tc>
      </w:tr>
      <w:tr w:rsidR="00C87790" w:rsidTr="00C13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87790" w:rsidRPr="002B0BD9" w:rsidRDefault="003335F4" w:rsidP="00C87790">
            <w:r w:rsidRPr="002B0BD9">
              <w:t>Job Seeker’s Allowance (income based)</w:t>
            </w:r>
          </w:p>
        </w:tc>
        <w:tc>
          <w:tcPr>
            <w:tcW w:w="1952" w:type="dxa"/>
          </w:tcPr>
          <w:p w:rsidR="00C87790" w:rsidRPr="00C87790" w:rsidRDefault="003335F4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C87790" w:rsidRPr="00C87790" w:rsidRDefault="003335F4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971">
              <w:rPr>
                <w:b/>
              </w:rPr>
              <w:t>All pages</w:t>
            </w:r>
            <w:r>
              <w:t xml:space="preserve"> of your notification showing that you receive income based Jobseeker’s Allowance. The notification letter must be in your current address and dated after 31</w:t>
            </w:r>
            <w:r w:rsidRPr="003335F4">
              <w:rPr>
                <w:vertAlign w:val="superscript"/>
              </w:rPr>
              <w:t>st</w:t>
            </w:r>
            <w:r w:rsidR="00A433F6">
              <w:t xml:space="preserve"> May 2015</w:t>
            </w:r>
            <w:r>
              <w:t>.</w:t>
            </w:r>
          </w:p>
        </w:tc>
        <w:tc>
          <w:tcPr>
            <w:tcW w:w="4220" w:type="dxa"/>
          </w:tcPr>
          <w:p w:rsidR="00C87790" w:rsidRPr="00C87790" w:rsidRDefault="003335F4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letter </w:t>
            </w:r>
            <w:r w:rsidR="002B0BD9">
              <w:t xml:space="preserve">must show you receive income based Job Seeker’s Allowance – </w:t>
            </w:r>
            <w:r w:rsidR="002B0BD9" w:rsidRPr="00797581">
              <w:rPr>
                <w:b/>
              </w:rPr>
              <w:t>not</w:t>
            </w:r>
            <w:r w:rsidR="002B0BD9">
              <w:t xml:space="preserve"> contribution based.</w:t>
            </w:r>
          </w:p>
        </w:tc>
      </w:tr>
      <w:tr w:rsidR="00C74ECB" w:rsidTr="00C1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74ECB" w:rsidRPr="002B0BD9" w:rsidRDefault="00C74ECB" w:rsidP="00C87790">
            <w:r w:rsidRPr="002B0BD9">
              <w:t>Employment &amp; Support Allowance</w:t>
            </w:r>
            <w:r w:rsidR="00A433F6">
              <w:t xml:space="preserve"> (income related)</w:t>
            </w:r>
          </w:p>
          <w:p w:rsidR="00C74ECB" w:rsidRPr="002B0BD9" w:rsidRDefault="00C74ECB" w:rsidP="00C87790"/>
        </w:tc>
        <w:tc>
          <w:tcPr>
            <w:tcW w:w="1952" w:type="dxa"/>
          </w:tcPr>
          <w:p w:rsidR="00C74ECB" w:rsidRPr="00C87790" w:rsidRDefault="00C74ECB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C74ECB" w:rsidRPr="00C87790" w:rsidRDefault="00C74ECB" w:rsidP="0074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971">
              <w:rPr>
                <w:b/>
              </w:rPr>
              <w:t>All pages</w:t>
            </w:r>
            <w:r>
              <w:t xml:space="preserve"> of your notification showing that you receive income related Employment &amp; Support Allowance. The notification letter must be in your current address and dated after 31</w:t>
            </w:r>
            <w:r w:rsidRPr="003335F4">
              <w:rPr>
                <w:vertAlign w:val="superscript"/>
              </w:rPr>
              <w:t>st</w:t>
            </w:r>
            <w:r w:rsidR="00A433F6">
              <w:t xml:space="preserve"> May 2015</w:t>
            </w:r>
            <w:r>
              <w:t>.</w:t>
            </w:r>
          </w:p>
        </w:tc>
        <w:tc>
          <w:tcPr>
            <w:tcW w:w="4220" w:type="dxa"/>
          </w:tcPr>
          <w:p w:rsidR="00C74ECB" w:rsidRPr="00C87790" w:rsidRDefault="00C74ECB" w:rsidP="00C7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letter must show you receive income related Employment &amp; Support Allowance – </w:t>
            </w:r>
            <w:r w:rsidRPr="00797581">
              <w:rPr>
                <w:b/>
              </w:rPr>
              <w:t>not</w:t>
            </w:r>
            <w:r>
              <w:t xml:space="preserve"> contribution based.</w:t>
            </w:r>
          </w:p>
        </w:tc>
      </w:tr>
      <w:tr w:rsidR="00C74ECB" w:rsidTr="00C13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74ECB" w:rsidRDefault="00C74ECB" w:rsidP="00C87790">
            <w:r w:rsidRPr="002B0BD9">
              <w:t>Council Tax</w:t>
            </w:r>
            <w:r w:rsidR="006922ED">
              <w:t xml:space="preserve"> Reduction</w:t>
            </w:r>
          </w:p>
          <w:p w:rsidR="00C74ECB" w:rsidRPr="002B0BD9" w:rsidRDefault="00C74ECB" w:rsidP="00C87790">
            <w:r>
              <w:t>(other than single occupancy)</w:t>
            </w:r>
          </w:p>
        </w:tc>
        <w:tc>
          <w:tcPr>
            <w:tcW w:w="1952" w:type="dxa"/>
          </w:tcPr>
          <w:p w:rsidR="00C74ECB" w:rsidRPr="00C87790" w:rsidRDefault="00C74ECB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C74ECB" w:rsidRPr="00C87790" w:rsidRDefault="00C74ECB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or annual bill in your curre</w:t>
            </w:r>
            <w:r w:rsidR="006922ED">
              <w:t>nt address dated from April 2015</w:t>
            </w:r>
            <w:r>
              <w:t xml:space="preserve"> showing you receive this benefit.</w:t>
            </w:r>
          </w:p>
        </w:tc>
        <w:tc>
          <w:tcPr>
            <w:tcW w:w="4220" w:type="dxa"/>
          </w:tcPr>
          <w:p w:rsidR="00C74ECB" w:rsidRPr="00C87790" w:rsidRDefault="00C74ECB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25% single occupancy is </w:t>
            </w:r>
            <w:r w:rsidRPr="00797581">
              <w:rPr>
                <w:b/>
              </w:rPr>
              <w:t>not</w:t>
            </w:r>
            <w:r>
              <w:t xml:space="preserve"> a benefit.</w:t>
            </w:r>
          </w:p>
        </w:tc>
      </w:tr>
      <w:tr w:rsidR="00C74ECB" w:rsidTr="00C1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74ECB" w:rsidRPr="00C87790" w:rsidRDefault="00C74ECB" w:rsidP="00C87790">
            <w:r>
              <w:t>Housing Benefit</w:t>
            </w:r>
          </w:p>
        </w:tc>
        <w:tc>
          <w:tcPr>
            <w:tcW w:w="1952" w:type="dxa"/>
          </w:tcPr>
          <w:p w:rsidR="00C74ECB" w:rsidRPr="00C87790" w:rsidRDefault="00C74ECB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C74ECB" w:rsidRPr="00C87790" w:rsidRDefault="00C74ECB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Council letter in your curre</w:t>
            </w:r>
            <w:r w:rsidR="006922ED">
              <w:t>nt address dated from April 2015 to March 2016</w:t>
            </w:r>
            <w:r>
              <w:t>.</w:t>
            </w:r>
          </w:p>
        </w:tc>
        <w:tc>
          <w:tcPr>
            <w:tcW w:w="4220" w:type="dxa"/>
          </w:tcPr>
          <w:p w:rsidR="00C74ECB" w:rsidRPr="00C87790" w:rsidRDefault="00C74ECB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971" w:rsidTr="00C13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FA5971" w:rsidRDefault="00FA5971" w:rsidP="00C87790">
            <w:r>
              <w:t>Pension Credit (Guarantee Element)</w:t>
            </w:r>
          </w:p>
        </w:tc>
        <w:tc>
          <w:tcPr>
            <w:tcW w:w="1952" w:type="dxa"/>
          </w:tcPr>
          <w:p w:rsidR="00FA5971" w:rsidRDefault="00FA5971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FA5971" w:rsidRDefault="00FA5971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971">
              <w:rPr>
                <w:b/>
              </w:rPr>
              <w:t>All pages</w:t>
            </w:r>
            <w:r>
              <w:t xml:space="preserve"> of your State Pension (guarantee element), issued by the Pension Service, dated after 31</w:t>
            </w:r>
            <w:r w:rsidRPr="00FA5971">
              <w:rPr>
                <w:vertAlign w:val="superscript"/>
              </w:rPr>
              <w:t>st</w:t>
            </w:r>
            <w:r w:rsidR="006922ED">
              <w:t xml:space="preserve"> May 2015</w:t>
            </w:r>
            <w:r>
              <w:t>.</w:t>
            </w:r>
          </w:p>
        </w:tc>
        <w:tc>
          <w:tcPr>
            <w:tcW w:w="4220" w:type="dxa"/>
          </w:tcPr>
          <w:p w:rsidR="00FA5971" w:rsidRPr="00C87790" w:rsidRDefault="00FA5971" w:rsidP="00C8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be in your current address</w:t>
            </w:r>
          </w:p>
        </w:tc>
      </w:tr>
      <w:tr w:rsidR="00C74ECB" w:rsidTr="00C1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</w:tcPr>
          <w:p w:rsidR="00C74ECB" w:rsidRPr="00C74ECB" w:rsidRDefault="00C74ECB" w:rsidP="00C87790">
            <w:r w:rsidRPr="00C74ECB">
              <w:t>Universal Credit</w:t>
            </w:r>
          </w:p>
          <w:p w:rsidR="00C74ECB" w:rsidRPr="00C87790" w:rsidRDefault="00C74ECB" w:rsidP="00C87790">
            <w:pPr>
              <w:rPr>
                <w:b w:val="0"/>
              </w:rPr>
            </w:pPr>
            <w:r w:rsidRPr="00C74ECB">
              <w:t>(other than Child Tax Element)</w:t>
            </w:r>
          </w:p>
        </w:tc>
        <w:tc>
          <w:tcPr>
            <w:tcW w:w="1952" w:type="dxa"/>
          </w:tcPr>
          <w:p w:rsidR="00C74ECB" w:rsidRPr="00C87790" w:rsidRDefault="00C74ECB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Yes, if criteria met</w:t>
            </w:r>
          </w:p>
        </w:tc>
        <w:tc>
          <w:tcPr>
            <w:tcW w:w="5135" w:type="dxa"/>
          </w:tcPr>
          <w:p w:rsidR="00C74ECB" w:rsidRPr="00C87790" w:rsidRDefault="00C74ECB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971">
              <w:rPr>
                <w:b/>
              </w:rPr>
              <w:t>All pages</w:t>
            </w:r>
            <w:r>
              <w:t xml:space="preserve"> of your Award Notice, which can be printed from your online account, dated after 31</w:t>
            </w:r>
            <w:r w:rsidRPr="00C74ECB">
              <w:rPr>
                <w:vertAlign w:val="superscript"/>
              </w:rPr>
              <w:t>st</w:t>
            </w:r>
            <w:r w:rsidR="007C5FE3">
              <w:t xml:space="preserve"> May 2015</w:t>
            </w:r>
            <w:r>
              <w:t>.</w:t>
            </w:r>
          </w:p>
        </w:tc>
        <w:tc>
          <w:tcPr>
            <w:tcW w:w="4220" w:type="dxa"/>
          </w:tcPr>
          <w:p w:rsidR="00C74ECB" w:rsidRPr="00C87790" w:rsidRDefault="00C74ECB" w:rsidP="00C8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87790" w:rsidRPr="005D490D" w:rsidRDefault="00C87790" w:rsidP="005D490D">
      <w:pPr>
        <w:tabs>
          <w:tab w:val="left" w:pos="2985"/>
        </w:tabs>
        <w:rPr>
          <w:sz w:val="28"/>
          <w:szCs w:val="28"/>
        </w:rPr>
      </w:pPr>
    </w:p>
    <w:sectPr w:rsidR="00C87790" w:rsidRPr="005D490D" w:rsidSect="005D490D">
      <w:pgSz w:w="16838" w:h="11906" w:orient="landscape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0"/>
    <w:rsid w:val="002B0BD9"/>
    <w:rsid w:val="003335F4"/>
    <w:rsid w:val="00365C9D"/>
    <w:rsid w:val="005D490D"/>
    <w:rsid w:val="00630BDB"/>
    <w:rsid w:val="006922ED"/>
    <w:rsid w:val="00704E87"/>
    <w:rsid w:val="00797581"/>
    <w:rsid w:val="007C5FE3"/>
    <w:rsid w:val="009F152B"/>
    <w:rsid w:val="00A433F6"/>
    <w:rsid w:val="00C13AAF"/>
    <w:rsid w:val="00C74ECB"/>
    <w:rsid w:val="00C87790"/>
    <w:rsid w:val="00D65107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C8779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C8779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BC5D-A352-49FA-B065-84F34136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21B6D10.dotm</Template>
  <TotalTime>85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Downs College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Harden</dc:creator>
  <cp:lastModifiedBy>Rachel Harden</cp:lastModifiedBy>
  <cp:revision>10</cp:revision>
  <dcterms:created xsi:type="dcterms:W3CDTF">2015-01-12T16:51:00Z</dcterms:created>
  <dcterms:modified xsi:type="dcterms:W3CDTF">2015-05-14T12:18:00Z</dcterms:modified>
</cp:coreProperties>
</file>